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2F" w:rsidRDefault="00FC6720">
      <w:pPr>
        <w:rPr>
          <w:rFonts w:ascii="Arial" w:hAnsi="Arial" w:cs="Arial"/>
          <w:color w:val="FF0000"/>
        </w:rPr>
      </w:pPr>
      <w:r w:rsidRPr="00FC6720">
        <w:rPr>
          <w:rFonts w:ascii="Arial" w:hAnsi="Arial" w:cs="Arial"/>
          <w:caps/>
          <w:noProof/>
          <w:color w:val="EE3D42"/>
          <w:sz w:val="36"/>
          <w:szCs w:val="36"/>
        </w:rPr>
        <w:drawing>
          <wp:anchor distT="0" distB="0" distL="114300" distR="114300" simplePos="0" relativeHeight="251659264" behindDoc="0" locked="0" layoutInCell="1" allowOverlap="1">
            <wp:simplePos x="0" y="0"/>
            <wp:positionH relativeFrom="column">
              <wp:posOffset>-457200</wp:posOffset>
            </wp:positionH>
            <wp:positionV relativeFrom="paragraph">
              <wp:posOffset>-571500</wp:posOffset>
            </wp:positionV>
            <wp:extent cx="4343400" cy="573405"/>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BC-red&amp;black.jp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343400" cy="573405"/>
                    </a:xfrm>
                    <a:prstGeom prst="rect">
                      <a:avLst/>
                    </a:prstGeom>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0E2A60">
        <w:rPr>
          <w:rFonts w:ascii="Arial" w:hAnsi="Arial" w:cs="Arial"/>
          <w:color w:val="FF0000"/>
        </w:rPr>
        <w:t>ADVANCING THE FUTURE OF TRANSFUSION MEDICINE</w:t>
      </w:r>
    </w:p>
    <w:p w:rsidR="000E2A60" w:rsidRDefault="000E2A60">
      <w:pPr>
        <w:rPr>
          <w:rFonts w:ascii="Arial" w:hAnsi="Arial" w:cs="Arial"/>
        </w:rPr>
      </w:pPr>
    </w:p>
    <w:p w:rsidR="000E2A60" w:rsidRPr="000E2A60" w:rsidRDefault="000E2A60">
      <w:pPr>
        <w:rPr>
          <w:rFonts w:ascii="Arial" w:hAnsi="Arial" w:cs="Arial"/>
          <w:sz w:val="20"/>
          <w:szCs w:val="20"/>
        </w:rPr>
      </w:pPr>
    </w:p>
    <w:p w:rsidR="000E2A60" w:rsidRPr="000E2A60" w:rsidRDefault="000E2A60">
      <w:pPr>
        <w:rPr>
          <w:rFonts w:ascii="Arial" w:hAnsi="Arial" w:cs="Arial"/>
          <w:b/>
          <w:sz w:val="20"/>
          <w:szCs w:val="20"/>
        </w:rPr>
      </w:pPr>
      <w:r w:rsidRPr="000E2A60">
        <w:rPr>
          <w:rFonts w:ascii="Arial" w:hAnsi="Arial" w:cs="Arial"/>
          <w:b/>
          <w:sz w:val="20"/>
          <w:szCs w:val="20"/>
        </w:rPr>
        <w:t xml:space="preserve">     Regenerative Medicine</w:t>
      </w:r>
    </w:p>
    <w:p w:rsidR="00FC6720" w:rsidRPr="000E2A60" w:rsidRDefault="00FC6720">
      <w:pPr>
        <w:rPr>
          <w:rFonts w:ascii="Arial" w:hAnsi="Arial" w:cs="Arial"/>
          <w:sz w:val="20"/>
          <w:szCs w:val="20"/>
        </w:rPr>
      </w:pPr>
    </w:p>
    <w:p w:rsidR="00FC6720" w:rsidRPr="000E2A60" w:rsidRDefault="00FC6720" w:rsidP="00FC6720">
      <w:pPr>
        <w:pStyle w:val="ListParagraph"/>
        <w:numPr>
          <w:ilvl w:val="0"/>
          <w:numId w:val="1"/>
        </w:numPr>
        <w:rPr>
          <w:rFonts w:ascii="Arial" w:hAnsi="Arial" w:cs="Arial"/>
          <w:sz w:val="20"/>
          <w:szCs w:val="20"/>
        </w:rPr>
      </w:pPr>
      <w:r w:rsidRPr="000E2A60">
        <w:rPr>
          <w:rFonts w:ascii="Arial" w:hAnsi="Arial" w:cs="Arial"/>
          <w:sz w:val="20"/>
          <w:szCs w:val="20"/>
        </w:rPr>
        <w:t xml:space="preserve">New York Blood Center’s (NYBC) world-renowned researchers are challenged with solving blood science’s most perplexing </w:t>
      </w:r>
      <w:r w:rsidR="005401D3">
        <w:rPr>
          <w:rFonts w:ascii="Arial" w:hAnsi="Arial" w:cs="Arial"/>
          <w:sz w:val="20"/>
          <w:szCs w:val="20"/>
        </w:rPr>
        <w:t>problems to sav</w:t>
      </w:r>
      <w:r w:rsidR="00BA78B3">
        <w:rPr>
          <w:rFonts w:ascii="Arial" w:hAnsi="Arial" w:cs="Arial"/>
          <w:sz w:val="20"/>
          <w:szCs w:val="20"/>
        </w:rPr>
        <w:t>e lives today and</w:t>
      </w:r>
      <w:r w:rsidR="005401D3">
        <w:rPr>
          <w:rFonts w:ascii="Arial" w:hAnsi="Arial" w:cs="Arial"/>
          <w:sz w:val="20"/>
          <w:szCs w:val="20"/>
        </w:rPr>
        <w:t xml:space="preserve"> into</w:t>
      </w:r>
      <w:r w:rsidRPr="000E2A60">
        <w:rPr>
          <w:rFonts w:ascii="Arial" w:hAnsi="Arial" w:cs="Arial"/>
          <w:sz w:val="20"/>
          <w:szCs w:val="20"/>
        </w:rPr>
        <w:t xml:space="preserve"> the future. Central to that future is regenerative medicine and the creation of a R</w:t>
      </w:r>
      <w:r w:rsidR="005401D3">
        <w:rPr>
          <w:rFonts w:ascii="Arial" w:hAnsi="Arial" w:cs="Arial"/>
          <w:sz w:val="20"/>
          <w:szCs w:val="20"/>
        </w:rPr>
        <w:t>egenerative Medicine Institute focused on the restoration of</w:t>
      </w:r>
      <w:r w:rsidR="005401D3" w:rsidRPr="005401D3">
        <w:rPr>
          <w:rFonts w:ascii="Arial" w:hAnsi="Arial" w:cs="Arial"/>
          <w:sz w:val="20"/>
          <w:szCs w:val="20"/>
        </w:rPr>
        <w:t xml:space="preserve"> function in diseased</w:t>
      </w:r>
      <w:r w:rsidR="005401D3">
        <w:rPr>
          <w:rFonts w:ascii="Arial" w:hAnsi="Arial" w:cs="Arial"/>
          <w:sz w:val="20"/>
          <w:szCs w:val="20"/>
        </w:rPr>
        <w:t xml:space="preserve"> or aged tissues through revitalization of existing cells or</w:t>
      </w:r>
      <w:r w:rsidR="005401D3" w:rsidRPr="005401D3">
        <w:rPr>
          <w:rFonts w:ascii="Arial" w:hAnsi="Arial" w:cs="Arial"/>
          <w:sz w:val="20"/>
          <w:szCs w:val="20"/>
        </w:rPr>
        <w:t xml:space="preserve"> transplantation of new cells.</w:t>
      </w:r>
    </w:p>
    <w:p w:rsidR="00FC6720" w:rsidRPr="000E2A60" w:rsidRDefault="00FC6720" w:rsidP="00FC6720">
      <w:pPr>
        <w:rPr>
          <w:rFonts w:ascii="Arial" w:hAnsi="Arial" w:cs="Arial"/>
          <w:sz w:val="20"/>
          <w:szCs w:val="20"/>
        </w:rPr>
      </w:pPr>
    </w:p>
    <w:p w:rsidR="00FC6720" w:rsidRPr="000E2A60" w:rsidRDefault="00FC6720" w:rsidP="00FC6720">
      <w:pPr>
        <w:pStyle w:val="ListParagraph"/>
        <w:numPr>
          <w:ilvl w:val="0"/>
          <w:numId w:val="1"/>
        </w:numPr>
        <w:rPr>
          <w:rFonts w:ascii="Arial" w:hAnsi="Arial" w:cs="Arial"/>
          <w:sz w:val="20"/>
          <w:szCs w:val="20"/>
        </w:rPr>
      </w:pPr>
      <w:r w:rsidRPr="000E2A60">
        <w:rPr>
          <w:rFonts w:ascii="Arial" w:hAnsi="Arial" w:cs="Arial"/>
          <w:sz w:val="20"/>
          <w:szCs w:val="20"/>
        </w:rPr>
        <w:t>While medicine has historically been a means to cure or treat symptoms of disease or the aging process, regenerative medicine enable</w:t>
      </w:r>
      <w:r w:rsidR="007844B7">
        <w:rPr>
          <w:rFonts w:ascii="Arial" w:hAnsi="Arial" w:cs="Arial"/>
          <w:sz w:val="20"/>
          <w:szCs w:val="20"/>
        </w:rPr>
        <w:t>s</w:t>
      </w:r>
      <w:r w:rsidRPr="000E2A60">
        <w:rPr>
          <w:rFonts w:ascii="Arial" w:hAnsi="Arial" w:cs="Arial"/>
          <w:sz w:val="20"/>
          <w:szCs w:val="20"/>
        </w:rPr>
        <w:t xml:space="preserve"> the body to repair, replace, restore, and regenerate damaged or diseased cells, tissues, and or</w:t>
      </w:r>
      <w:r w:rsidR="004B1A55">
        <w:rPr>
          <w:rFonts w:ascii="Arial" w:hAnsi="Arial" w:cs="Arial"/>
          <w:sz w:val="20"/>
          <w:szCs w:val="20"/>
        </w:rPr>
        <w:t>gans.</w:t>
      </w:r>
      <w:r w:rsidR="0025197A">
        <w:rPr>
          <w:rFonts w:ascii="Arial" w:hAnsi="Arial" w:cs="Arial"/>
          <w:sz w:val="20"/>
          <w:szCs w:val="20"/>
        </w:rPr>
        <w:t xml:space="preserve"> NYBC’s interdisciplinary team of experts </w:t>
      </w:r>
      <w:r w:rsidR="00E60907">
        <w:rPr>
          <w:rFonts w:ascii="Arial" w:hAnsi="Arial" w:cs="Arial"/>
          <w:sz w:val="20"/>
          <w:szCs w:val="20"/>
        </w:rPr>
        <w:t xml:space="preserve">who </w:t>
      </w:r>
      <w:r w:rsidR="007844B7">
        <w:rPr>
          <w:rFonts w:ascii="Arial" w:hAnsi="Arial" w:cs="Arial"/>
          <w:sz w:val="20"/>
          <w:szCs w:val="20"/>
        </w:rPr>
        <w:t xml:space="preserve">work to </w:t>
      </w:r>
      <w:r w:rsidR="0025197A">
        <w:rPr>
          <w:rFonts w:ascii="Arial" w:hAnsi="Arial" w:cs="Arial"/>
          <w:sz w:val="20"/>
          <w:szCs w:val="20"/>
        </w:rPr>
        <w:t xml:space="preserve">translate scientific discovery into </w:t>
      </w:r>
      <w:r w:rsidR="00E60907">
        <w:rPr>
          <w:rFonts w:ascii="Arial" w:hAnsi="Arial" w:cs="Arial"/>
          <w:sz w:val="20"/>
          <w:szCs w:val="20"/>
        </w:rPr>
        <w:t xml:space="preserve">lifesaving </w:t>
      </w:r>
      <w:r w:rsidR="0025197A">
        <w:rPr>
          <w:rFonts w:ascii="Arial" w:hAnsi="Arial" w:cs="Arial"/>
          <w:sz w:val="20"/>
          <w:szCs w:val="20"/>
        </w:rPr>
        <w:t>clinical therapies</w:t>
      </w:r>
      <w:r w:rsidR="00E60907">
        <w:rPr>
          <w:rFonts w:ascii="Arial" w:hAnsi="Arial" w:cs="Arial"/>
          <w:sz w:val="20"/>
          <w:szCs w:val="20"/>
        </w:rPr>
        <w:t xml:space="preserve">, recognize the power of </w:t>
      </w:r>
      <w:r w:rsidR="007844B7">
        <w:rPr>
          <w:rFonts w:ascii="Arial" w:hAnsi="Arial" w:cs="Arial"/>
          <w:sz w:val="20"/>
          <w:szCs w:val="20"/>
        </w:rPr>
        <w:t>regenera</w:t>
      </w:r>
      <w:r w:rsidR="00E60907">
        <w:rPr>
          <w:rFonts w:ascii="Arial" w:hAnsi="Arial" w:cs="Arial"/>
          <w:sz w:val="20"/>
          <w:szCs w:val="20"/>
        </w:rPr>
        <w:t>tive medicine</w:t>
      </w:r>
      <w:r w:rsidR="007844B7">
        <w:rPr>
          <w:rFonts w:ascii="Arial" w:hAnsi="Arial" w:cs="Arial"/>
          <w:sz w:val="20"/>
          <w:szCs w:val="20"/>
        </w:rPr>
        <w:t xml:space="preserve"> to revolutionize health care.</w:t>
      </w:r>
      <w:r w:rsidR="0025197A">
        <w:rPr>
          <w:rFonts w:ascii="Arial" w:hAnsi="Arial" w:cs="Arial"/>
          <w:sz w:val="20"/>
          <w:szCs w:val="20"/>
        </w:rPr>
        <w:t xml:space="preserve"> </w:t>
      </w:r>
    </w:p>
    <w:p w:rsidR="00FC6720" w:rsidRPr="000E2A60" w:rsidRDefault="00FC6720" w:rsidP="00FC6720">
      <w:pPr>
        <w:rPr>
          <w:rFonts w:ascii="Arial" w:hAnsi="Arial" w:cs="Arial"/>
          <w:sz w:val="20"/>
          <w:szCs w:val="20"/>
        </w:rPr>
      </w:pPr>
    </w:p>
    <w:p w:rsidR="00FC6720" w:rsidRPr="00C529C4" w:rsidRDefault="00FC6720" w:rsidP="00C529C4">
      <w:pPr>
        <w:pStyle w:val="ListParagraph"/>
        <w:numPr>
          <w:ilvl w:val="0"/>
          <w:numId w:val="1"/>
        </w:numPr>
        <w:rPr>
          <w:rFonts w:ascii="Arial" w:hAnsi="Arial" w:cs="Arial"/>
          <w:sz w:val="20"/>
          <w:szCs w:val="20"/>
        </w:rPr>
      </w:pPr>
      <w:r w:rsidRPr="000E2A60">
        <w:rPr>
          <w:rFonts w:ascii="Arial" w:hAnsi="Arial" w:cs="Arial"/>
          <w:sz w:val="20"/>
          <w:szCs w:val="20"/>
        </w:rPr>
        <w:t>Regenerative medicine offers the ability to grow red blood cells and platelets from cord blood cells,</w:t>
      </w:r>
      <w:r w:rsidR="00C529C4">
        <w:rPr>
          <w:rFonts w:ascii="Arial" w:hAnsi="Arial" w:cs="Arial"/>
          <w:sz w:val="20"/>
          <w:szCs w:val="20"/>
        </w:rPr>
        <w:t xml:space="preserve"> thereby</w:t>
      </w:r>
      <w:r w:rsidRPr="000E2A60">
        <w:rPr>
          <w:rFonts w:ascii="Arial" w:hAnsi="Arial" w:cs="Arial"/>
          <w:sz w:val="20"/>
          <w:szCs w:val="20"/>
        </w:rPr>
        <w:t xml:space="preserve"> </w:t>
      </w:r>
      <w:r w:rsidR="00C529C4" w:rsidRPr="000E2A60">
        <w:rPr>
          <w:rFonts w:ascii="Arial" w:hAnsi="Arial" w:cs="Arial"/>
          <w:sz w:val="20"/>
          <w:szCs w:val="20"/>
        </w:rPr>
        <w:t>eliminating the risk of transferring infectious disease</w:t>
      </w:r>
      <w:r w:rsidR="00C529C4">
        <w:rPr>
          <w:rFonts w:ascii="Arial" w:hAnsi="Arial" w:cs="Arial"/>
          <w:sz w:val="20"/>
          <w:szCs w:val="20"/>
        </w:rPr>
        <w:t xml:space="preserve">—growing red cells and platelets from cord blood cells is </w:t>
      </w:r>
      <w:r w:rsidRPr="00C529C4">
        <w:rPr>
          <w:rFonts w:ascii="Arial" w:hAnsi="Arial" w:cs="Arial"/>
          <w:sz w:val="20"/>
          <w:szCs w:val="20"/>
        </w:rPr>
        <w:t xml:space="preserve">a practice that NYBC researchers are farther along in developing than many </w:t>
      </w:r>
      <w:r w:rsidR="00C529C4">
        <w:rPr>
          <w:rFonts w:ascii="Arial" w:hAnsi="Arial" w:cs="Arial"/>
          <w:sz w:val="20"/>
          <w:szCs w:val="20"/>
        </w:rPr>
        <w:t>of their peers around the world.</w:t>
      </w:r>
    </w:p>
    <w:p w:rsidR="00FC6720" w:rsidRPr="000E2A60" w:rsidRDefault="00FC6720" w:rsidP="00FC6720">
      <w:pPr>
        <w:rPr>
          <w:rFonts w:ascii="Arial" w:hAnsi="Arial" w:cs="Arial"/>
          <w:sz w:val="20"/>
          <w:szCs w:val="20"/>
        </w:rPr>
      </w:pPr>
    </w:p>
    <w:p w:rsidR="00FC6720" w:rsidRDefault="00FC6720" w:rsidP="00FC6720">
      <w:pPr>
        <w:pStyle w:val="ListParagraph"/>
        <w:numPr>
          <w:ilvl w:val="0"/>
          <w:numId w:val="1"/>
        </w:numPr>
        <w:rPr>
          <w:rFonts w:ascii="Arial" w:hAnsi="Arial" w:cs="Arial"/>
          <w:sz w:val="20"/>
          <w:szCs w:val="20"/>
        </w:rPr>
      </w:pPr>
      <w:r w:rsidRPr="000E2A60">
        <w:rPr>
          <w:rFonts w:ascii="Arial" w:hAnsi="Arial" w:cs="Arial"/>
          <w:sz w:val="20"/>
          <w:szCs w:val="20"/>
        </w:rPr>
        <w:t>Though regenerative medicine includes aspects of many disciplines, it most direc</w:t>
      </w:r>
      <w:r w:rsidR="00C529C4">
        <w:rPr>
          <w:rFonts w:ascii="Arial" w:hAnsi="Arial" w:cs="Arial"/>
          <w:sz w:val="20"/>
          <w:szCs w:val="20"/>
        </w:rPr>
        <w:t>tly includes cellular therapies—</w:t>
      </w:r>
      <w:r w:rsidRPr="000E2A60">
        <w:rPr>
          <w:rFonts w:ascii="Arial" w:hAnsi="Arial" w:cs="Arial"/>
          <w:sz w:val="20"/>
          <w:szCs w:val="20"/>
        </w:rPr>
        <w:t xml:space="preserve">the injection of cellular materials into a patient, which positions NYBC to play a specific and profound role in its evolution. </w:t>
      </w:r>
    </w:p>
    <w:p w:rsidR="00C529C4" w:rsidRPr="00C529C4" w:rsidRDefault="00C529C4" w:rsidP="00C529C4">
      <w:pPr>
        <w:rPr>
          <w:rFonts w:ascii="Arial" w:hAnsi="Arial" w:cs="Arial"/>
          <w:sz w:val="20"/>
          <w:szCs w:val="20"/>
        </w:rPr>
      </w:pPr>
    </w:p>
    <w:p w:rsidR="00C529C4" w:rsidRPr="00C529C4" w:rsidRDefault="00C529C4" w:rsidP="00C529C4">
      <w:pPr>
        <w:pStyle w:val="ListParagraph"/>
        <w:numPr>
          <w:ilvl w:val="0"/>
          <w:numId w:val="1"/>
        </w:numPr>
        <w:rPr>
          <w:rFonts w:ascii="Arial" w:hAnsi="Arial" w:cs="Arial"/>
          <w:sz w:val="20"/>
          <w:szCs w:val="20"/>
        </w:rPr>
      </w:pPr>
      <w:r w:rsidRPr="000E2A60">
        <w:rPr>
          <w:rFonts w:ascii="Arial" w:hAnsi="Arial" w:cs="Arial"/>
          <w:sz w:val="20"/>
          <w:szCs w:val="20"/>
        </w:rPr>
        <w:t xml:space="preserve">NYBC’s National Cord Blood Program’s established and originating history provides the foundation upon which all of NYBC’s cell therapy manufacturing capabilities can grow.  </w:t>
      </w:r>
    </w:p>
    <w:p w:rsidR="00FC6720" w:rsidRPr="000E2A60" w:rsidRDefault="00FC6720" w:rsidP="00FC6720">
      <w:pPr>
        <w:rPr>
          <w:rFonts w:ascii="Arial" w:hAnsi="Arial" w:cs="Arial"/>
          <w:sz w:val="20"/>
          <w:szCs w:val="20"/>
        </w:rPr>
      </w:pPr>
    </w:p>
    <w:p w:rsidR="00FC6720" w:rsidRDefault="00FC6720" w:rsidP="00FC6720">
      <w:pPr>
        <w:pStyle w:val="ListParagraph"/>
        <w:numPr>
          <w:ilvl w:val="0"/>
          <w:numId w:val="1"/>
        </w:numPr>
        <w:rPr>
          <w:rFonts w:ascii="Arial" w:hAnsi="Arial" w:cs="Arial"/>
          <w:sz w:val="20"/>
          <w:szCs w:val="20"/>
        </w:rPr>
      </w:pPr>
      <w:r w:rsidRPr="000E2A60">
        <w:rPr>
          <w:rFonts w:ascii="Arial" w:hAnsi="Arial" w:cs="Arial"/>
          <w:sz w:val="20"/>
          <w:szCs w:val="20"/>
        </w:rPr>
        <w:t xml:space="preserve">In addition to NYBC’s tradition of excellence in the field, NYBC is already an FDA-regulated cell manufacturing facility, which befits the type of state-of-the-art, quality-controlled environment this work requires. </w:t>
      </w:r>
    </w:p>
    <w:p w:rsidR="00832898" w:rsidRPr="00832898" w:rsidRDefault="00832898" w:rsidP="00832898">
      <w:pPr>
        <w:rPr>
          <w:rFonts w:ascii="Arial" w:hAnsi="Arial" w:cs="Arial"/>
          <w:sz w:val="20"/>
          <w:szCs w:val="20"/>
        </w:rPr>
      </w:pPr>
    </w:p>
    <w:p w:rsidR="00832898" w:rsidRPr="000E2A60" w:rsidRDefault="00832898" w:rsidP="00832898">
      <w:pPr>
        <w:pStyle w:val="ListParagraph"/>
        <w:rPr>
          <w:rFonts w:ascii="Arial" w:hAnsi="Arial" w:cs="Arial"/>
          <w:sz w:val="20"/>
          <w:szCs w:val="20"/>
        </w:rPr>
      </w:pPr>
    </w:p>
    <w:p w:rsidR="000E2A60" w:rsidRPr="000E2A60" w:rsidRDefault="000E2A60" w:rsidP="000E2A60">
      <w:pPr>
        <w:rPr>
          <w:rFonts w:ascii="Arial" w:hAnsi="Arial" w:cs="Arial"/>
          <w:sz w:val="20"/>
          <w:szCs w:val="20"/>
        </w:rPr>
      </w:pPr>
    </w:p>
    <w:p w:rsidR="000E2A60" w:rsidRPr="000E2A60" w:rsidRDefault="000E2A60" w:rsidP="000E2A60">
      <w:pPr>
        <w:rPr>
          <w:rFonts w:ascii="Arial" w:hAnsi="Arial" w:cs="Arial"/>
          <w:b/>
          <w:sz w:val="20"/>
          <w:szCs w:val="20"/>
        </w:rPr>
      </w:pPr>
      <w:r w:rsidRPr="000E2A60">
        <w:rPr>
          <w:rFonts w:ascii="Arial" w:hAnsi="Arial" w:cs="Arial"/>
          <w:sz w:val="20"/>
          <w:szCs w:val="20"/>
        </w:rPr>
        <w:t xml:space="preserve">      </w:t>
      </w:r>
      <w:r w:rsidRPr="000E2A60">
        <w:rPr>
          <w:rFonts w:ascii="Arial" w:hAnsi="Arial" w:cs="Arial"/>
          <w:b/>
          <w:sz w:val="20"/>
          <w:szCs w:val="20"/>
        </w:rPr>
        <w:t>Groundbreaking Research</w:t>
      </w:r>
    </w:p>
    <w:p w:rsidR="00FC6720" w:rsidRPr="000E2A60" w:rsidRDefault="00FC6720" w:rsidP="00FC6720">
      <w:pPr>
        <w:rPr>
          <w:rFonts w:ascii="Arial" w:hAnsi="Arial" w:cs="Arial"/>
          <w:sz w:val="20"/>
          <w:szCs w:val="20"/>
        </w:rPr>
      </w:pPr>
    </w:p>
    <w:p w:rsidR="00FC6720" w:rsidRPr="000E2A60" w:rsidRDefault="00FC6720" w:rsidP="00FC6720">
      <w:pPr>
        <w:pStyle w:val="ListParagraph"/>
        <w:numPr>
          <w:ilvl w:val="0"/>
          <w:numId w:val="2"/>
        </w:numPr>
        <w:rPr>
          <w:rFonts w:ascii="Arial" w:hAnsi="Arial" w:cs="Arial"/>
          <w:sz w:val="20"/>
          <w:szCs w:val="20"/>
        </w:rPr>
      </w:pPr>
      <w:r w:rsidRPr="000E2A60">
        <w:rPr>
          <w:rFonts w:ascii="Arial" w:hAnsi="Arial" w:cs="Arial"/>
          <w:sz w:val="20"/>
          <w:szCs w:val="20"/>
        </w:rPr>
        <w:t>NYBC’s Lindsley F. Kimball Research Institute (LFKRI) carries on its tradition of excellence through transformativ</w:t>
      </w:r>
      <w:r w:rsidR="00BA78B3">
        <w:rPr>
          <w:rFonts w:ascii="Arial" w:hAnsi="Arial" w:cs="Arial"/>
          <w:sz w:val="20"/>
          <w:szCs w:val="20"/>
        </w:rPr>
        <w:t xml:space="preserve">e research. Whether </w:t>
      </w:r>
      <w:r w:rsidRPr="000E2A60">
        <w:rPr>
          <w:rFonts w:ascii="Arial" w:hAnsi="Arial" w:cs="Arial"/>
          <w:sz w:val="20"/>
          <w:szCs w:val="20"/>
        </w:rPr>
        <w:t xml:space="preserve">growing platelets from stem cells or pooling the blood of multiple donors to create a safer, more plentiful blood product for patients, NYBC </w:t>
      </w:r>
      <w:r w:rsidR="004B1A55">
        <w:rPr>
          <w:rFonts w:ascii="Arial" w:hAnsi="Arial" w:cs="Arial"/>
          <w:sz w:val="20"/>
          <w:szCs w:val="20"/>
        </w:rPr>
        <w:t xml:space="preserve">research </w:t>
      </w:r>
      <w:r w:rsidRPr="000E2A60">
        <w:rPr>
          <w:rFonts w:ascii="Arial" w:hAnsi="Arial" w:cs="Arial"/>
          <w:sz w:val="20"/>
          <w:szCs w:val="20"/>
        </w:rPr>
        <w:t xml:space="preserve">continues to focus on innovations that greatly improve patient care. </w:t>
      </w:r>
    </w:p>
    <w:p w:rsidR="00FC6720" w:rsidRPr="000E2A60" w:rsidRDefault="00FC6720" w:rsidP="00FC6720">
      <w:pPr>
        <w:rPr>
          <w:rFonts w:ascii="Arial" w:hAnsi="Arial" w:cs="Arial"/>
          <w:sz w:val="20"/>
          <w:szCs w:val="20"/>
        </w:rPr>
      </w:pPr>
    </w:p>
    <w:p w:rsidR="00FC6720" w:rsidRDefault="00FC6720" w:rsidP="00FC6720">
      <w:pPr>
        <w:pStyle w:val="ListParagraph"/>
        <w:numPr>
          <w:ilvl w:val="0"/>
          <w:numId w:val="2"/>
        </w:numPr>
        <w:rPr>
          <w:rFonts w:ascii="Arial" w:hAnsi="Arial" w:cs="Arial"/>
          <w:sz w:val="20"/>
          <w:szCs w:val="20"/>
        </w:rPr>
      </w:pPr>
      <w:r w:rsidRPr="000E2A60">
        <w:rPr>
          <w:rFonts w:ascii="Arial" w:hAnsi="Arial" w:cs="Arial"/>
          <w:sz w:val="20"/>
          <w:szCs w:val="20"/>
        </w:rPr>
        <w:t xml:space="preserve">Platelet Biology Laboratory primary investigator Dr. William Beau Mitchell’s pioneering research focuses on the biology of platelets in patients with blood disorders </w:t>
      </w:r>
      <w:r w:rsidR="00BA78B3">
        <w:rPr>
          <w:rFonts w:ascii="Arial" w:hAnsi="Arial" w:cs="Arial"/>
          <w:sz w:val="20"/>
          <w:szCs w:val="20"/>
        </w:rPr>
        <w:t>as well as</w:t>
      </w:r>
      <w:r w:rsidRPr="000E2A60">
        <w:rPr>
          <w:rFonts w:ascii="Arial" w:hAnsi="Arial" w:cs="Arial"/>
          <w:sz w:val="20"/>
          <w:szCs w:val="20"/>
        </w:rPr>
        <w:t xml:space="preserve"> the generation of platelets from stem cells, including developing technology for large-scale production of platelets from stem cells; studying the inflammatory role of platelets in sickle cell disease; and studying platelet biology of patients with rare platelet disorders. </w:t>
      </w:r>
    </w:p>
    <w:p w:rsidR="00BA78B3" w:rsidRPr="00BA78B3" w:rsidRDefault="00BA78B3" w:rsidP="00BA78B3">
      <w:pPr>
        <w:rPr>
          <w:rFonts w:ascii="Arial" w:hAnsi="Arial" w:cs="Arial"/>
          <w:sz w:val="20"/>
          <w:szCs w:val="20"/>
        </w:rPr>
      </w:pPr>
    </w:p>
    <w:p w:rsidR="00BA78B3" w:rsidRPr="00BA78B3" w:rsidRDefault="00BA78B3" w:rsidP="00BA78B3">
      <w:pPr>
        <w:pStyle w:val="ListParagraph"/>
        <w:numPr>
          <w:ilvl w:val="0"/>
          <w:numId w:val="2"/>
        </w:numPr>
        <w:rPr>
          <w:rFonts w:ascii="Arial" w:hAnsi="Arial" w:cs="Arial"/>
          <w:sz w:val="20"/>
          <w:szCs w:val="20"/>
        </w:rPr>
      </w:pPr>
      <w:r w:rsidRPr="000E2A60">
        <w:rPr>
          <w:rFonts w:ascii="Arial" w:hAnsi="Arial" w:cs="Arial"/>
          <w:sz w:val="20"/>
          <w:szCs w:val="20"/>
        </w:rPr>
        <w:t>LFKRI is at the forefront of research efforts to rid the blood supply of pathogens of all types, leading to the development of many technologies to eradicate pathogens without harming the blood cells or generating toxic chemical agents, including solvent detergent that inactivates hepatitis and HIV viruses from donated plasma.</w:t>
      </w:r>
    </w:p>
    <w:p w:rsidR="00FC6720" w:rsidRPr="000E2A60" w:rsidRDefault="00FC6720" w:rsidP="00FC6720">
      <w:pPr>
        <w:rPr>
          <w:rFonts w:ascii="Arial" w:hAnsi="Arial" w:cs="Arial"/>
          <w:sz w:val="20"/>
          <w:szCs w:val="20"/>
        </w:rPr>
      </w:pPr>
    </w:p>
    <w:p w:rsidR="00FC6720" w:rsidRDefault="00FC6720" w:rsidP="00FC6720">
      <w:pPr>
        <w:pStyle w:val="ListParagraph"/>
        <w:numPr>
          <w:ilvl w:val="0"/>
          <w:numId w:val="2"/>
        </w:numPr>
        <w:rPr>
          <w:rFonts w:ascii="Arial" w:hAnsi="Arial" w:cs="Arial"/>
          <w:sz w:val="20"/>
          <w:szCs w:val="20"/>
        </w:rPr>
      </w:pPr>
      <w:r w:rsidRPr="000E2A60">
        <w:rPr>
          <w:rFonts w:ascii="Arial" w:hAnsi="Arial" w:cs="Arial"/>
          <w:sz w:val="20"/>
          <w:szCs w:val="20"/>
        </w:rPr>
        <w:t>Blood supply safety and reliability is central to providing the highest quality transfusion product</w:t>
      </w:r>
      <w:r w:rsidR="00E60907">
        <w:rPr>
          <w:rFonts w:ascii="Arial" w:hAnsi="Arial" w:cs="Arial"/>
          <w:sz w:val="20"/>
          <w:szCs w:val="20"/>
        </w:rPr>
        <w:t>s to patients in need</w:t>
      </w:r>
      <w:r w:rsidRPr="000E2A60">
        <w:rPr>
          <w:rFonts w:ascii="Arial" w:hAnsi="Arial" w:cs="Arial"/>
          <w:sz w:val="20"/>
          <w:szCs w:val="20"/>
        </w:rPr>
        <w:t>. Though tests used to screen blood and blood products must meet vigorous standards set by the FDA, there are still infectious diseases that available tests cannot detect. LFKRI researchers are working diligently to develop a standardized, pathogen-inactivated red cell product to enhance safety in blood transfusion.</w:t>
      </w:r>
    </w:p>
    <w:p w:rsidR="002C4981" w:rsidRPr="002C4981" w:rsidRDefault="002C4981" w:rsidP="002C4981">
      <w:pPr>
        <w:rPr>
          <w:rFonts w:ascii="Arial" w:hAnsi="Arial" w:cs="Arial"/>
          <w:sz w:val="20"/>
          <w:szCs w:val="20"/>
        </w:rPr>
      </w:pPr>
    </w:p>
    <w:p w:rsidR="002C4981" w:rsidRDefault="002C4981" w:rsidP="00FC6720">
      <w:pPr>
        <w:pStyle w:val="ListParagraph"/>
        <w:numPr>
          <w:ilvl w:val="0"/>
          <w:numId w:val="2"/>
        </w:numPr>
        <w:rPr>
          <w:rFonts w:ascii="Arial" w:hAnsi="Arial" w:cs="Arial"/>
          <w:sz w:val="20"/>
          <w:szCs w:val="20"/>
        </w:rPr>
      </w:pPr>
      <w:r w:rsidRPr="002C4981">
        <w:rPr>
          <w:rFonts w:ascii="Arial" w:hAnsi="Arial" w:cs="Arial"/>
          <w:sz w:val="20"/>
          <w:szCs w:val="20"/>
        </w:rPr>
        <w:t>LFKRI’s Laboratory of Membrane Biology received a significant grant from the National Institute of Diabetes and Digest</w:t>
      </w:r>
      <w:r w:rsidR="00600383">
        <w:rPr>
          <w:rFonts w:ascii="Arial" w:hAnsi="Arial" w:cs="Arial"/>
          <w:sz w:val="20"/>
          <w:szCs w:val="20"/>
        </w:rPr>
        <w:t>ive and Kidney Diseases</w:t>
      </w:r>
      <w:r w:rsidRPr="002C4981">
        <w:rPr>
          <w:rFonts w:ascii="Arial" w:hAnsi="Arial" w:cs="Arial"/>
          <w:sz w:val="20"/>
          <w:szCs w:val="20"/>
        </w:rPr>
        <w:t xml:space="preserve"> of the National Institutes of Health to develop a comprehensive mechanistic understanding of the regulation of terminal erythroid differentiation in the production of red blood cells in normal and </w:t>
      </w:r>
      <w:r>
        <w:rPr>
          <w:rFonts w:ascii="Arial" w:hAnsi="Arial" w:cs="Arial"/>
          <w:sz w:val="20"/>
          <w:szCs w:val="20"/>
        </w:rPr>
        <w:t xml:space="preserve">disease states. This research </w:t>
      </w:r>
      <w:r w:rsidRPr="002C4981">
        <w:rPr>
          <w:rFonts w:ascii="Arial" w:hAnsi="Arial" w:cs="Arial"/>
          <w:sz w:val="20"/>
          <w:szCs w:val="20"/>
        </w:rPr>
        <w:t>will lead to a better understanding of erythroid cell development and diff</w:t>
      </w:r>
      <w:r>
        <w:rPr>
          <w:rFonts w:ascii="Arial" w:hAnsi="Arial" w:cs="Arial"/>
          <w:sz w:val="20"/>
          <w:szCs w:val="20"/>
        </w:rPr>
        <w:t>erentiation and provide insight</w:t>
      </w:r>
      <w:r w:rsidRPr="002C4981">
        <w:rPr>
          <w:rFonts w:ascii="Arial" w:hAnsi="Arial" w:cs="Arial"/>
          <w:sz w:val="20"/>
          <w:szCs w:val="20"/>
        </w:rPr>
        <w:t xml:space="preserve"> into disordered re</w:t>
      </w:r>
      <w:r>
        <w:rPr>
          <w:rFonts w:ascii="Arial" w:hAnsi="Arial" w:cs="Arial"/>
          <w:sz w:val="20"/>
          <w:szCs w:val="20"/>
        </w:rPr>
        <w:t>d cell production in several</w:t>
      </w:r>
      <w:r w:rsidRPr="002C4981">
        <w:rPr>
          <w:rFonts w:ascii="Arial" w:hAnsi="Arial" w:cs="Arial"/>
          <w:sz w:val="20"/>
          <w:szCs w:val="20"/>
        </w:rPr>
        <w:t xml:space="preserve"> human red cell disorders t</w:t>
      </w:r>
      <w:r>
        <w:rPr>
          <w:rFonts w:ascii="Arial" w:hAnsi="Arial" w:cs="Arial"/>
          <w:sz w:val="20"/>
          <w:szCs w:val="20"/>
        </w:rPr>
        <w:t xml:space="preserve">hat </w:t>
      </w:r>
      <w:r w:rsidRPr="002C4981">
        <w:rPr>
          <w:rFonts w:ascii="Arial" w:hAnsi="Arial" w:cs="Arial"/>
          <w:sz w:val="20"/>
          <w:szCs w:val="20"/>
        </w:rPr>
        <w:t>considerably</w:t>
      </w:r>
      <w:r>
        <w:rPr>
          <w:rFonts w:ascii="Arial" w:hAnsi="Arial" w:cs="Arial"/>
          <w:sz w:val="20"/>
          <w:szCs w:val="20"/>
        </w:rPr>
        <w:t xml:space="preserve"> impact global health</w:t>
      </w:r>
      <w:r w:rsidRPr="002C4981">
        <w:rPr>
          <w:rFonts w:ascii="Arial" w:hAnsi="Arial" w:cs="Arial"/>
          <w:sz w:val="20"/>
          <w:szCs w:val="20"/>
        </w:rPr>
        <w:t>, including Cooley's anemia, malarial anemia, conge</w:t>
      </w:r>
      <w:r>
        <w:rPr>
          <w:rFonts w:ascii="Arial" w:hAnsi="Arial" w:cs="Arial"/>
          <w:sz w:val="20"/>
          <w:szCs w:val="20"/>
        </w:rPr>
        <w:t>nital dyserythropoietic anemia</w:t>
      </w:r>
      <w:bookmarkStart w:id="0" w:name="_GoBack"/>
      <w:bookmarkEnd w:id="0"/>
      <w:r w:rsidR="00832898">
        <w:rPr>
          <w:rFonts w:ascii="Arial" w:hAnsi="Arial" w:cs="Arial"/>
          <w:sz w:val="20"/>
          <w:szCs w:val="20"/>
        </w:rPr>
        <w:t>, Diamond-</w:t>
      </w:r>
      <w:r w:rsidRPr="002C4981">
        <w:rPr>
          <w:rFonts w:ascii="Arial" w:hAnsi="Arial" w:cs="Arial"/>
          <w:sz w:val="20"/>
          <w:szCs w:val="20"/>
        </w:rPr>
        <w:t>Blackfan Anemia, and various bone marrow failure syndromes such as myelodysplasia.</w:t>
      </w:r>
    </w:p>
    <w:p w:rsidR="00832898" w:rsidRPr="00832898" w:rsidRDefault="00832898" w:rsidP="00832898">
      <w:pPr>
        <w:rPr>
          <w:rFonts w:ascii="Arial" w:hAnsi="Arial" w:cs="Arial"/>
          <w:sz w:val="20"/>
          <w:szCs w:val="20"/>
        </w:rPr>
      </w:pPr>
    </w:p>
    <w:p w:rsidR="00832898" w:rsidRPr="00BA78B3" w:rsidRDefault="00832898" w:rsidP="00832898">
      <w:pPr>
        <w:pStyle w:val="ListParagraph"/>
        <w:rPr>
          <w:rFonts w:ascii="Arial" w:hAnsi="Arial" w:cs="Arial"/>
          <w:sz w:val="20"/>
          <w:szCs w:val="20"/>
        </w:rPr>
      </w:pPr>
    </w:p>
    <w:p w:rsidR="005401D3" w:rsidRPr="005401D3" w:rsidRDefault="005401D3" w:rsidP="005401D3">
      <w:pPr>
        <w:rPr>
          <w:rFonts w:ascii="Arial" w:hAnsi="Arial" w:cs="Arial"/>
          <w:sz w:val="20"/>
          <w:szCs w:val="20"/>
        </w:rPr>
      </w:pPr>
    </w:p>
    <w:p w:rsidR="000E2A60" w:rsidRPr="000E2A60" w:rsidRDefault="000E2A60" w:rsidP="000E2A60">
      <w:pPr>
        <w:ind w:left="360"/>
        <w:rPr>
          <w:rFonts w:ascii="Arial" w:hAnsi="Arial" w:cs="Arial"/>
          <w:b/>
          <w:sz w:val="20"/>
          <w:szCs w:val="20"/>
        </w:rPr>
      </w:pPr>
      <w:r w:rsidRPr="000E2A60">
        <w:rPr>
          <w:rFonts w:ascii="Arial" w:hAnsi="Arial" w:cs="Arial"/>
          <w:b/>
          <w:sz w:val="20"/>
          <w:szCs w:val="20"/>
        </w:rPr>
        <w:t>Blood Products and Services</w:t>
      </w:r>
    </w:p>
    <w:p w:rsidR="00FC6720" w:rsidRPr="000E2A60" w:rsidRDefault="00FC6720" w:rsidP="00FC6720">
      <w:pPr>
        <w:rPr>
          <w:rFonts w:ascii="Arial" w:hAnsi="Arial" w:cs="Arial"/>
          <w:sz w:val="20"/>
          <w:szCs w:val="20"/>
        </w:rPr>
      </w:pPr>
    </w:p>
    <w:p w:rsidR="00FC6720" w:rsidRPr="000E2A60" w:rsidRDefault="000E2A60" w:rsidP="00FC6720">
      <w:pPr>
        <w:pStyle w:val="ListParagraph"/>
        <w:numPr>
          <w:ilvl w:val="0"/>
          <w:numId w:val="2"/>
        </w:numPr>
        <w:rPr>
          <w:rFonts w:ascii="Arial" w:hAnsi="Arial" w:cs="Arial"/>
          <w:sz w:val="20"/>
          <w:szCs w:val="20"/>
        </w:rPr>
      </w:pPr>
      <w:r>
        <w:rPr>
          <w:rFonts w:ascii="Arial" w:hAnsi="Arial" w:cs="Arial"/>
          <w:sz w:val="20"/>
          <w:szCs w:val="20"/>
        </w:rPr>
        <w:t xml:space="preserve">While </w:t>
      </w:r>
      <w:r w:rsidR="00CC2B1E">
        <w:rPr>
          <w:rFonts w:ascii="Arial" w:hAnsi="Arial" w:cs="Arial"/>
          <w:sz w:val="20"/>
          <w:szCs w:val="20"/>
        </w:rPr>
        <w:t xml:space="preserve">NYBC’s </w:t>
      </w:r>
      <w:r>
        <w:rPr>
          <w:rFonts w:ascii="Arial" w:hAnsi="Arial" w:cs="Arial"/>
          <w:sz w:val="20"/>
          <w:szCs w:val="20"/>
        </w:rPr>
        <w:t>pioneering scientific breakthroughs</w:t>
      </w:r>
      <w:r w:rsidR="00FC6720" w:rsidRPr="000E2A60">
        <w:rPr>
          <w:rFonts w:ascii="Arial" w:hAnsi="Arial" w:cs="Arial"/>
          <w:sz w:val="20"/>
          <w:szCs w:val="20"/>
        </w:rPr>
        <w:t xml:space="preserve"> wil</w:t>
      </w:r>
      <w:r w:rsidR="00B46486">
        <w:rPr>
          <w:rFonts w:ascii="Arial" w:hAnsi="Arial" w:cs="Arial"/>
          <w:sz w:val="20"/>
          <w:szCs w:val="20"/>
        </w:rPr>
        <w:t>l always be moving forward, the Blood Center</w:t>
      </w:r>
      <w:r w:rsidR="00FC6720" w:rsidRPr="000E2A60">
        <w:rPr>
          <w:rFonts w:ascii="Arial" w:hAnsi="Arial" w:cs="Arial"/>
          <w:sz w:val="20"/>
          <w:szCs w:val="20"/>
        </w:rPr>
        <w:t xml:space="preserve"> still relies on the only source of blood for</w:t>
      </w:r>
      <w:r w:rsidR="0043706C">
        <w:rPr>
          <w:rFonts w:ascii="Arial" w:hAnsi="Arial" w:cs="Arial"/>
          <w:sz w:val="20"/>
          <w:szCs w:val="20"/>
        </w:rPr>
        <w:t xml:space="preserve"> patients in need: blood donors. S</w:t>
      </w:r>
      <w:r w:rsidR="00FC6720" w:rsidRPr="000E2A60">
        <w:rPr>
          <w:rFonts w:ascii="Arial" w:hAnsi="Arial" w:cs="Arial"/>
          <w:sz w:val="20"/>
          <w:szCs w:val="20"/>
        </w:rPr>
        <w:t>ome 2,000 volunteer donors are needed each day to meet the daily blood and transfusion service needs of the more than 20 million people in New York City, Long Island, Hudson Valley, New Jersey, Connecticut, and Pennsylvania.</w:t>
      </w:r>
    </w:p>
    <w:p w:rsidR="00FC6720" w:rsidRPr="000E2A60" w:rsidRDefault="00FC6720" w:rsidP="00FC6720">
      <w:pPr>
        <w:rPr>
          <w:rFonts w:ascii="Arial" w:hAnsi="Arial" w:cs="Arial"/>
          <w:sz w:val="20"/>
          <w:szCs w:val="20"/>
        </w:rPr>
      </w:pPr>
    </w:p>
    <w:p w:rsidR="00FC6720" w:rsidRDefault="00FC6720" w:rsidP="00FC6720">
      <w:pPr>
        <w:pStyle w:val="ListParagraph"/>
        <w:numPr>
          <w:ilvl w:val="0"/>
          <w:numId w:val="2"/>
        </w:numPr>
        <w:rPr>
          <w:rFonts w:ascii="Arial" w:hAnsi="Arial" w:cs="Arial"/>
          <w:sz w:val="20"/>
          <w:szCs w:val="20"/>
        </w:rPr>
      </w:pPr>
      <w:r w:rsidRPr="000E2A60">
        <w:rPr>
          <w:rFonts w:ascii="Arial" w:hAnsi="Arial" w:cs="Arial"/>
          <w:sz w:val="20"/>
          <w:szCs w:val="20"/>
        </w:rPr>
        <w:t>More than one million blood products are delivered to</w:t>
      </w:r>
      <w:r w:rsidR="0043706C">
        <w:rPr>
          <w:rFonts w:ascii="Arial" w:hAnsi="Arial" w:cs="Arial"/>
          <w:sz w:val="20"/>
          <w:szCs w:val="20"/>
        </w:rPr>
        <w:t xml:space="preserve"> nearly 200 hospitals each year—</w:t>
      </w:r>
      <w:r w:rsidRPr="000E2A60">
        <w:rPr>
          <w:rFonts w:ascii="Arial" w:hAnsi="Arial" w:cs="Arial"/>
          <w:sz w:val="20"/>
          <w:szCs w:val="20"/>
        </w:rPr>
        <w:t>blood products that bring life to cancer and surgery patients, accident and burn victims, newborn babies and delivering mothers, AIDS and sickle cell anemia patients, organ transplant recipients and many others.</w:t>
      </w:r>
    </w:p>
    <w:p w:rsidR="00156A5E" w:rsidRPr="00156A5E" w:rsidRDefault="00156A5E" w:rsidP="00156A5E">
      <w:pPr>
        <w:rPr>
          <w:rFonts w:ascii="Arial" w:hAnsi="Arial" w:cs="Arial"/>
          <w:sz w:val="20"/>
          <w:szCs w:val="20"/>
        </w:rPr>
      </w:pPr>
    </w:p>
    <w:p w:rsidR="00156A5E" w:rsidRDefault="00156A5E" w:rsidP="00156A5E">
      <w:pPr>
        <w:pStyle w:val="ListParagraph"/>
        <w:numPr>
          <w:ilvl w:val="0"/>
          <w:numId w:val="2"/>
        </w:numPr>
        <w:rPr>
          <w:rFonts w:ascii="Arial" w:hAnsi="Arial" w:cs="Arial"/>
          <w:sz w:val="20"/>
          <w:szCs w:val="20"/>
        </w:rPr>
      </w:pPr>
      <w:r w:rsidRPr="000E2A60">
        <w:rPr>
          <w:rFonts w:ascii="Arial" w:hAnsi="Arial" w:cs="Arial"/>
          <w:sz w:val="20"/>
          <w:szCs w:val="20"/>
        </w:rPr>
        <w:t xml:space="preserve">Over 1,200 </w:t>
      </w:r>
      <w:r w:rsidR="00600383">
        <w:rPr>
          <w:rFonts w:ascii="Arial" w:hAnsi="Arial" w:cs="Arial"/>
          <w:sz w:val="20"/>
          <w:szCs w:val="20"/>
        </w:rPr>
        <w:t xml:space="preserve">dedicated employees oversee donor recruitment and the </w:t>
      </w:r>
      <w:r w:rsidRPr="000E2A60">
        <w:rPr>
          <w:rFonts w:ascii="Arial" w:hAnsi="Arial" w:cs="Arial"/>
          <w:sz w:val="20"/>
          <w:szCs w:val="20"/>
        </w:rPr>
        <w:t>collection, processing, and distribution of blood products 24 hours a day, 7 days a week, 365 days a year.</w:t>
      </w:r>
    </w:p>
    <w:p w:rsidR="00156A5E" w:rsidRPr="00156A5E" w:rsidRDefault="00156A5E" w:rsidP="00156A5E">
      <w:pPr>
        <w:rPr>
          <w:rFonts w:ascii="Arial" w:hAnsi="Arial" w:cs="Arial"/>
          <w:sz w:val="20"/>
          <w:szCs w:val="20"/>
        </w:rPr>
      </w:pPr>
    </w:p>
    <w:p w:rsidR="00FC6720" w:rsidRPr="00CC2B1E" w:rsidRDefault="00CC2B1E" w:rsidP="00CC2B1E">
      <w:pPr>
        <w:pStyle w:val="ListParagraph"/>
        <w:numPr>
          <w:ilvl w:val="0"/>
          <w:numId w:val="2"/>
        </w:numPr>
        <w:rPr>
          <w:rFonts w:ascii="Arial" w:hAnsi="Arial" w:cs="Arial"/>
          <w:sz w:val="20"/>
          <w:szCs w:val="20"/>
        </w:rPr>
      </w:pPr>
      <w:r>
        <w:rPr>
          <w:rFonts w:ascii="Arial" w:hAnsi="Arial" w:cs="Arial"/>
          <w:sz w:val="20"/>
          <w:szCs w:val="20"/>
        </w:rPr>
        <w:t xml:space="preserve">NYBC </w:t>
      </w:r>
      <w:r w:rsidR="00156A5E" w:rsidRPr="000E2A60">
        <w:rPr>
          <w:rFonts w:ascii="Arial" w:hAnsi="Arial" w:cs="Arial"/>
          <w:sz w:val="20"/>
          <w:szCs w:val="20"/>
        </w:rPr>
        <w:t>operates 18 blood donation centers and 50 mobile blood drives each day, moving some 2,800 pieces of equipment to support blood operations.</w:t>
      </w:r>
      <w:r>
        <w:rPr>
          <w:rFonts w:ascii="Arial" w:hAnsi="Arial" w:cs="Arial"/>
          <w:sz w:val="20"/>
          <w:szCs w:val="20"/>
        </w:rPr>
        <w:t xml:space="preserve"> The Blood Center also</w:t>
      </w:r>
      <w:r w:rsidR="00FC6720" w:rsidRPr="00CC2B1E">
        <w:rPr>
          <w:rFonts w:ascii="Arial" w:hAnsi="Arial" w:cs="Arial"/>
          <w:sz w:val="20"/>
          <w:szCs w:val="20"/>
        </w:rPr>
        <w:t xml:space="preserve"> delivers 1,300 supplies and makes 200-300 hospital deliveries each day to support patient blood needs.</w:t>
      </w:r>
    </w:p>
    <w:p w:rsidR="00FC6720" w:rsidRPr="000E2A60" w:rsidRDefault="00FC6720" w:rsidP="00FC6720">
      <w:pPr>
        <w:rPr>
          <w:rFonts w:ascii="Arial" w:hAnsi="Arial" w:cs="Arial"/>
          <w:sz w:val="20"/>
          <w:szCs w:val="20"/>
        </w:rPr>
      </w:pPr>
    </w:p>
    <w:p w:rsidR="00FC6720" w:rsidRPr="000E2A60" w:rsidRDefault="00FC6720" w:rsidP="00FC6720">
      <w:pPr>
        <w:pStyle w:val="ListParagraph"/>
        <w:rPr>
          <w:rFonts w:ascii="Arial" w:hAnsi="Arial" w:cs="Arial"/>
          <w:sz w:val="20"/>
          <w:szCs w:val="20"/>
        </w:rPr>
      </w:pPr>
    </w:p>
    <w:p w:rsidR="00FC6720" w:rsidRPr="000E2A60" w:rsidRDefault="00FC6720" w:rsidP="00FC6720">
      <w:pPr>
        <w:rPr>
          <w:rFonts w:ascii="Arial" w:hAnsi="Arial" w:cs="Arial"/>
          <w:sz w:val="20"/>
          <w:szCs w:val="20"/>
        </w:rPr>
      </w:pPr>
    </w:p>
    <w:p w:rsidR="00BB552F" w:rsidRPr="000E2A60" w:rsidRDefault="00BB552F" w:rsidP="00BB552F">
      <w:pPr>
        <w:rPr>
          <w:rFonts w:ascii="Arial" w:hAnsi="Arial" w:cs="Arial"/>
          <w:sz w:val="20"/>
          <w:szCs w:val="20"/>
        </w:rPr>
      </w:pPr>
    </w:p>
    <w:p w:rsidR="003E4779" w:rsidRPr="000E2A60" w:rsidRDefault="003E4779" w:rsidP="00BB552F">
      <w:pPr>
        <w:rPr>
          <w:rFonts w:ascii="Arial" w:hAnsi="Arial" w:cs="Arial"/>
          <w:sz w:val="20"/>
          <w:szCs w:val="20"/>
        </w:rPr>
      </w:pPr>
    </w:p>
    <w:sectPr w:rsidR="003E4779" w:rsidRPr="000E2A60" w:rsidSect="006B002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64EC"/>
    <w:multiLevelType w:val="hybridMultilevel"/>
    <w:tmpl w:val="24D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B62C8"/>
    <w:multiLevelType w:val="hybridMultilevel"/>
    <w:tmpl w:val="BAB6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F62F5"/>
    <w:multiLevelType w:val="hybridMultilevel"/>
    <w:tmpl w:val="D8E6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savePreviewPicture/>
  <w:compat>
    <w:useFELayout/>
  </w:compat>
  <w:rsids>
    <w:rsidRoot w:val="00BB552F"/>
    <w:rsid w:val="000E2A60"/>
    <w:rsid w:val="00156A5E"/>
    <w:rsid w:val="0025197A"/>
    <w:rsid w:val="002C4981"/>
    <w:rsid w:val="00336B90"/>
    <w:rsid w:val="003E4779"/>
    <w:rsid w:val="0043706C"/>
    <w:rsid w:val="004B1A55"/>
    <w:rsid w:val="005401D3"/>
    <w:rsid w:val="00600383"/>
    <w:rsid w:val="006B0025"/>
    <w:rsid w:val="007844B7"/>
    <w:rsid w:val="00832898"/>
    <w:rsid w:val="00B46486"/>
    <w:rsid w:val="00BA78B3"/>
    <w:rsid w:val="00BB552F"/>
    <w:rsid w:val="00C529C4"/>
    <w:rsid w:val="00CC2B1E"/>
    <w:rsid w:val="00CE358D"/>
    <w:rsid w:val="00E60907"/>
    <w:rsid w:val="00FC6720"/>
  </w:rsids>
  <m:mathPr>
    <m:mathFont m:val="Arial Narro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C67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2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4480</Characters>
  <Application>Microsoft Macintosh Word</Application>
  <DocSecurity>0</DocSecurity>
  <Lines>37</Lines>
  <Paragraphs>8</Paragraphs>
  <ScaleCrop>false</ScaleCrop>
  <Company>New York Blood Center</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Wilson</dc:creator>
  <cp:keywords/>
  <dc:description/>
  <cp:lastModifiedBy>Kate Bird</cp:lastModifiedBy>
  <cp:revision>2</cp:revision>
  <dcterms:created xsi:type="dcterms:W3CDTF">2014-06-12T14:09:00Z</dcterms:created>
  <dcterms:modified xsi:type="dcterms:W3CDTF">2014-06-12T14:09:00Z</dcterms:modified>
</cp:coreProperties>
</file>